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BF" w:rsidRPr="00B820F7" w:rsidRDefault="001C12BF" w:rsidP="001C1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F7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1C12BF" w:rsidRPr="00B820F7" w:rsidRDefault="001C12BF" w:rsidP="001C1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F7">
        <w:rPr>
          <w:rFonts w:ascii="Times New Roman" w:hAnsi="Times New Roman" w:cs="Times New Roman"/>
          <w:b/>
          <w:sz w:val="28"/>
          <w:szCs w:val="28"/>
        </w:rPr>
        <w:t>к методическому кейсу «</w:t>
      </w:r>
      <w:proofErr w:type="spellStart"/>
      <w:r w:rsidRPr="00B820F7">
        <w:rPr>
          <w:rFonts w:ascii="Times New Roman" w:hAnsi="Times New Roman" w:cs="Times New Roman"/>
          <w:b/>
          <w:sz w:val="28"/>
          <w:szCs w:val="28"/>
        </w:rPr>
        <w:t>Комп</w:t>
      </w:r>
      <w:proofErr w:type="spellEnd"/>
      <w:r w:rsidRPr="00B820F7">
        <w:rPr>
          <w:rFonts w:ascii="Times New Roman" w:hAnsi="Times New Roman" w:cs="Times New Roman"/>
          <w:b/>
          <w:sz w:val="28"/>
          <w:szCs w:val="28"/>
        </w:rPr>
        <w:sym w:font="Symbol" w:char="F0A2"/>
      </w:r>
      <w:r w:rsidRPr="00B820F7">
        <w:rPr>
          <w:rFonts w:ascii="Times New Roman" w:hAnsi="Times New Roman" w:cs="Times New Roman"/>
          <w:b/>
          <w:sz w:val="28"/>
          <w:szCs w:val="28"/>
        </w:rPr>
        <w:t xml:space="preserve">АС» </w:t>
      </w:r>
    </w:p>
    <w:p w:rsidR="001C12BF" w:rsidRPr="00B820F7" w:rsidRDefault="001C12BF" w:rsidP="001C1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F7">
        <w:rPr>
          <w:rFonts w:ascii="Times New Roman" w:hAnsi="Times New Roman" w:cs="Times New Roman"/>
          <w:b/>
          <w:sz w:val="28"/>
          <w:szCs w:val="28"/>
        </w:rPr>
        <w:t xml:space="preserve">(компьютерный ас) программ технической направленности </w:t>
      </w:r>
    </w:p>
    <w:p w:rsidR="001C12BF" w:rsidRPr="00B820F7" w:rsidRDefault="001C12BF" w:rsidP="001C12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F7">
        <w:rPr>
          <w:rFonts w:ascii="Times New Roman" w:hAnsi="Times New Roman" w:cs="Times New Roman"/>
          <w:b/>
          <w:sz w:val="28"/>
          <w:szCs w:val="28"/>
        </w:rPr>
        <w:t>Школы компьютерных знаний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  <w:lang w:eastAsia="en-US"/>
        </w:rPr>
        <w:t xml:space="preserve">Владение компьютерными информационными технологиями в </w:t>
      </w:r>
      <w:r w:rsidRPr="00B820F7">
        <w:rPr>
          <w:rFonts w:ascii="Times New Roman" w:hAnsi="Times New Roman" w:cs="Times New Roman"/>
          <w:sz w:val="28"/>
          <w:szCs w:val="28"/>
          <w:lang w:val="en-US" w:eastAsia="en-US"/>
        </w:rPr>
        <w:t>XXI</w:t>
      </w:r>
      <w:r w:rsidRPr="00B820F7">
        <w:rPr>
          <w:rFonts w:ascii="Times New Roman" w:hAnsi="Times New Roman" w:cs="Times New Roman"/>
          <w:sz w:val="28"/>
          <w:szCs w:val="28"/>
          <w:lang w:eastAsia="en-US"/>
        </w:rPr>
        <w:t xml:space="preserve"> века стало таким же элементом общей культуры современного человека, как умение грамотно писать, правильно излагать свои мысли, производить элементарные математические вычисления. Более того, с учетом интегрирующей роли информатики технологии обработки текстовых, табличных и фактографических данных становятся непременным атрибутом творческой, инициативной личности, обладающей широким кругозором. </w:t>
      </w:r>
    </w:p>
    <w:p w:rsidR="001C12BF" w:rsidRPr="00B820F7" w:rsidRDefault="001C12BF" w:rsidP="001C12BF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20F7">
        <w:rPr>
          <w:rFonts w:ascii="Times New Roman" w:hAnsi="Times New Roman"/>
          <w:b/>
          <w:sz w:val="28"/>
          <w:szCs w:val="28"/>
        </w:rPr>
        <w:t xml:space="preserve">Актуальность </w:t>
      </w:r>
    </w:p>
    <w:p w:rsidR="001C12BF" w:rsidRPr="00B820F7" w:rsidRDefault="001C12BF" w:rsidP="001C12BF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20F7">
        <w:rPr>
          <w:rFonts w:ascii="Times New Roman" w:hAnsi="Times New Roman"/>
          <w:spacing w:val="1"/>
          <w:sz w:val="28"/>
          <w:szCs w:val="28"/>
        </w:rPr>
        <w:t xml:space="preserve">В настоящее время важной социальной потребностью и, как </w:t>
      </w:r>
      <w:r w:rsidRPr="00B820F7">
        <w:rPr>
          <w:rFonts w:ascii="Times New Roman" w:hAnsi="Times New Roman"/>
          <w:spacing w:val="-6"/>
          <w:sz w:val="28"/>
          <w:szCs w:val="28"/>
        </w:rPr>
        <w:t xml:space="preserve">следствие, одной из задач современного образования является изучение </w:t>
      </w:r>
      <w:r w:rsidRPr="00B820F7">
        <w:rPr>
          <w:rFonts w:ascii="Times New Roman" w:hAnsi="Times New Roman"/>
          <w:spacing w:val="-1"/>
          <w:sz w:val="28"/>
          <w:szCs w:val="28"/>
        </w:rPr>
        <w:t xml:space="preserve">возможностей персонального компьютера уже со старшего дошкольного </w:t>
      </w:r>
      <w:r w:rsidRPr="00B820F7">
        <w:rPr>
          <w:rFonts w:ascii="Times New Roman" w:hAnsi="Times New Roman"/>
          <w:spacing w:val="-10"/>
          <w:sz w:val="28"/>
          <w:szCs w:val="28"/>
        </w:rPr>
        <w:t xml:space="preserve">возраста. </w:t>
      </w:r>
      <w:r w:rsidRPr="00B820F7">
        <w:rPr>
          <w:rFonts w:ascii="Times New Roman" w:hAnsi="Times New Roman"/>
          <w:sz w:val="28"/>
          <w:szCs w:val="28"/>
        </w:rPr>
        <w:t xml:space="preserve">У многих детей возникает естественная   потребность лучше узнать компьютер, научиться работать с информационными потоками. Родители также понимают, что любая будущая профессия ребенка будет связана с использованием технических средств и информационных технологий.  Дополнительное образование, таким образом, дает возможность удовлетворить образовательные потребности детей разного возраста. 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b/>
          <w:sz w:val="28"/>
          <w:szCs w:val="28"/>
        </w:rPr>
        <w:t xml:space="preserve">Концепция кейса </w:t>
      </w:r>
      <w:r w:rsidRPr="00B820F7">
        <w:rPr>
          <w:rFonts w:ascii="Times New Roman" w:hAnsi="Times New Roman" w:cs="Times New Roman"/>
          <w:sz w:val="28"/>
          <w:szCs w:val="28"/>
        </w:rPr>
        <w:t xml:space="preserve">- содействовать воспитанию нового поколения, отвечающего по своему уровню развития и образу жизни условиям информационного общества. </w:t>
      </w:r>
    </w:p>
    <w:p w:rsidR="001C12BF" w:rsidRPr="00B820F7" w:rsidRDefault="001C12BF" w:rsidP="001C12B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F7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B820F7">
        <w:rPr>
          <w:rFonts w:ascii="Times New Roman" w:hAnsi="Times New Roman" w:cs="Times New Roman"/>
          <w:sz w:val="28"/>
          <w:szCs w:val="28"/>
        </w:rPr>
        <w:t>отвечает требованиям направления муниципальной и региональной политики в сфере образования: развитие основ научно-технического творчества детей в условиях модернизации образования.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0F7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>Кейс представляет собой логически выстроенную систему, направленную на овладение знаниями в интересующей учащегося области, и ориентирован на формирование целостной научно-технической картины мира.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>Кроме этого, кейс позволяет ребенку построить образ о самом себе как саморазвивающейся личности и определить свое место и роль в конкретном социуме.</w:t>
      </w:r>
    </w:p>
    <w:p w:rsidR="001C12BF" w:rsidRPr="00B820F7" w:rsidRDefault="001C12BF" w:rsidP="001C12B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12BF" w:rsidRPr="00B820F7" w:rsidRDefault="001C12BF" w:rsidP="001C12BF">
      <w:pPr>
        <w:tabs>
          <w:tab w:val="num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b/>
          <w:sz w:val="28"/>
          <w:szCs w:val="28"/>
        </w:rPr>
        <w:t>Кейс отличается</w:t>
      </w:r>
      <w:r w:rsidRPr="00B820F7">
        <w:rPr>
          <w:rFonts w:ascii="Times New Roman" w:hAnsi="Times New Roman" w:cs="Times New Roman"/>
          <w:sz w:val="28"/>
          <w:szCs w:val="28"/>
        </w:rPr>
        <w:t xml:space="preserve"> удачным сочетанием нескольких факторов:</w:t>
      </w:r>
    </w:p>
    <w:p w:rsidR="001C12BF" w:rsidRPr="00B820F7" w:rsidRDefault="001C12BF" w:rsidP="001C12BF">
      <w:pPr>
        <w:numPr>
          <w:ilvl w:val="0"/>
          <w:numId w:val="4"/>
        </w:numPr>
        <w:tabs>
          <w:tab w:val="num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>актуальностью поставленных задач;</w:t>
      </w:r>
    </w:p>
    <w:p w:rsidR="001C12BF" w:rsidRPr="00B820F7" w:rsidRDefault="001C12BF" w:rsidP="001C12BF">
      <w:pPr>
        <w:numPr>
          <w:ilvl w:val="0"/>
          <w:numId w:val="4"/>
        </w:numPr>
        <w:tabs>
          <w:tab w:val="num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lastRenderedPageBreak/>
        <w:t>высокой социальной обусловленностью;</w:t>
      </w:r>
    </w:p>
    <w:p w:rsidR="001C12BF" w:rsidRPr="00B820F7" w:rsidRDefault="001C12BF" w:rsidP="001C12BF">
      <w:pPr>
        <w:numPr>
          <w:ilvl w:val="0"/>
          <w:numId w:val="4"/>
        </w:numPr>
        <w:tabs>
          <w:tab w:val="num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>продуктивной личностной ориентацией учащихся;</w:t>
      </w:r>
    </w:p>
    <w:p w:rsidR="001C12BF" w:rsidRPr="00B820F7" w:rsidRDefault="001C12BF" w:rsidP="001C12BF">
      <w:pPr>
        <w:numPr>
          <w:ilvl w:val="0"/>
          <w:numId w:val="4"/>
        </w:numPr>
        <w:tabs>
          <w:tab w:val="num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>использованием на занятиях новейших компьютерных технологий в сочетании с многолетним опытом педагогической работы автора.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0F7">
        <w:rPr>
          <w:rFonts w:ascii="Times New Roman" w:hAnsi="Times New Roman" w:cs="Times New Roman"/>
          <w:b/>
          <w:sz w:val="28"/>
          <w:szCs w:val="28"/>
        </w:rPr>
        <w:t>Срок реализации кейса и возраст детей.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 xml:space="preserve">Данный образовательный кейс предназначен для учащихся 5-11 лет и рассчитан на 4 модуля обучения. 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>Рекомендована к реализации следующая последовательность программ: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 xml:space="preserve">1 Дополнительная общеобразовательная </w:t>
      </w:r>
      <w:proofErr w:type="spellStart"/>
      <w:r w:rsidRPr="00B820F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B820F7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Pr="00B820F7">
        <w:rPr>
          <w:rFonts w:ascii="Times New Roman" w:hAnsi="Times New Roman" w:cs="Times New Roman"/>
          <w:bCs/>
          <w:sz w:val="28"/>
          <w:szCs w:val="28"/>
        </w:rPr>
        <w:t xml:space="preserve">Программирование </w:t>
      </w:r>
      <w:proofErr w:type="spellStart"/>
      <w:r w:rsidRPr="00B820F7">
        <w:rPr>
          <w:rFonts w:ascii="Times New Roman" w:hAnsi="Times New Roman" w:cs="Times New Roman"/>
          <w:sz w:val="28"/>
          <w:szCs w:val="28"/>
        </w:rPr>
        <w:t>ScratchJunior</w:t>
      </w:r>
      <w:proofErr w:type="spellEnd"/>
      <w:r w:rsidRPr="00B820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20F7">
        <w:rPr>
          <w:rFonts w:ascii="Times New Roman" w:hAnsi="Times New Roman" w:cs="Times New Roman"/>
          <w:sz w:val="28"/>
          <w:szCs w:val="28"/>
        </w:rPr>
        <w:t>СкретчДжуниор</w:t>
      </w:r>
      <w:proofErr w:type="spellEnd"/>
      <w:r w:rsidRPr="00B820F7">
        <w:rPr>
          <w:rFonts w:ascii="Times New Roman" w:hAnsi="Times New Roman" w:cs="Times New Roman"/>
          <w:sz w:val="28"/>
          <w:szCs w:val="28"/>
        </w:rPr>
        <w:t>)» для детей 5-7 лет. Занятия проводятся в группах по 10-12 человек один раз в неделю по три часа. Общее количество часов по программе – 108 часов.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 xml:space="preserve">2 Дополнительная общеобразовательная </w:t>
      </w:r>
      <w:proofErr w:type="spellStart"/>
      <w:r w:rsidRPr="00B820F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B820F7">
        <w:rPr>
          <w:rFonts w:ascii="Times New Roman" w:hAnsi="Times New Roman" w:cs="Times New Roman"/>
          <w:sz w:val="28"/>
          <w:szCs w:val="28"/>
        </w:rPr>
        <w:t xml:space="preserve"> программа «Основы компьютерной грамотности» для детей 7-9 лет. Занятия проводятся в группах по 10-12 человек два раза в неделю по два часа. Общее количество часов по программе – 144 часа.</w:t>
      </w:r>
    </w:p>
    <w:p w:rsidR="001C12BF" w:rsidRPr="00B820F7" w:rsidRDefault="001C12BF" w:rsidP="001C12BF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ab/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 xml:space="preserve">3 Дополнительная общеобразовательная </w:t>
      </w:r>
      <w:proofErr w:type="spellStart"/>
      <w:r w:rsidRPr="00B820F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B820F7">
        <w:rPr>
          <w:rFonts w:ascii="Times New Roman" w:hAnsi="Times New Roman" w:cs="Times New Roman"/>
          <w:sz w:val="28"/>
          <w:szCs w:val="28"/>
        </w:rPr>
        <w:t xml:space="preserve"> программа «Пользователь ПК (персонального компьютера)» для детей 9-11 лет. Занятия проводятся в группах по 10-12 человек два раза в неделю по два часа. Общее количество часов по программе – 144 часа.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 xml:space="preserve">4  Дополнительная общеобразовательная </w:t>
      </w:r>
      <w:proofErr w:type="spellStart"/>
      <w:r w:rsidRPr="00B820F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B820F7"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 w:rsidRPr="00B820F7">
        <w:rPr>
          <w:rFonts w:ascii="Times New Roman" w:hAnsi="Times New Roman" w:cs="Times New Roman"/>
          <w:color w:val="000000"/>
          <w:sz w:val="28"/>
          <w:szCs w:val="28"/>
        </w:rPr>
        <w:t>Креативное</w:t>
      </w:r>
      <w:proofErr w:type="spellEnd"/>
      <w:r w:rsidRPr="00B820F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программирование</w:t>
      </w:r>
      <w:r w:rsidRPr="00B820F7">
        <w:rPr>
          <w:rFonts w:ascii="Times New Roman" w:hAnsi="Times New Roman" w:cs="Times New Roman"/>
          <w:sz w:val="28"/>
          <w:szCs w:val="28"/>
        </w:rPr>
        <w:t>» для детей 9-11 лет. Занятия проводятся в группах по 10-12 человек один раз в неделю по три часа. Общее количество часов по программе – 108 часов.</w:t>
      </w:r>
    </w:p>
    <w:p w:rsidR="001C12BF" w:rsidRPr="00B820F7" w:rsidRDefault="001C12BF" w:rsidP="001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 xml:space="preserve">Учащийся может выбрать начало </w:t>
      </w:r>
      <w:proofErr w:type="gramStart"/>
      <w:r w:rsidRPr="00B820F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820F7">
        <w:rPr>
          <w:rFonts w:ascii="Times New Roman" w:hAnsi="Times New Roman" w:cs="Times New Roman"/>
          <w:sz w:val="28"/>
          <w:szCs w:val="28"/>
        </w:rPr>
        <w:t xml:space="preserve"> образовательному кейсу «</w:t>
      </w:r>
      <w:proofErr w:type="spellStart"/>
      <w:r w:rsidRPr="00B820F7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B820F7">
        <w:rPr>
          <w:rFonts w:ascii="Times New Roman" w:hAnsi="Times New Roman" w:cs="Times New Roman"/>
          <w:sz w:val="28"/>
          <w:szCs w:val="28"/>
        </w:rPr>
        <w:sym w:font="Symbol" w:char="F0A2"/>
      </w:r>
      <w:r w:rsidRPr="00B820F7">
        <w:rPr>
          <w:rFonts w:ascii="Times New Roman" w:hAnsi="Times New Roman" w:cs="Times New Roman"/>
          <w:sz w:val="28"/>
          <w:szCs w:val="28"/>
        </w:rPr>
        <w:t xml:space="preserve">АС» с любой программы в соответствии с возрастом. 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>Каждая программа рассчитана на 1 год обучения.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 xml:space="preserve">Выбор, количество программ и порядок их прохождения может быть различным в зависимости от степени подготовленности детей, их желания. 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 xml:space="preserve">Возможно прохождение программ по индивидуальному образовательному маршруту. </w:t>
      </w:r>
    </w:p>
    <w:p w:rsidR="001C12BF" w:rsidRPr="00B820F7" w:rsidRDefault="001C12BF" w:rsidP="001C1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F7">
        <w:rPr>
          <w:rFonts w:ascii="Times New Roman" w:hAnsi="Times New Roman" w:cs="Times New Roman"/>
          <w:sz w:val="28"/>
          <w:szCs w:val="28"/>
        </w:rPr>
        <w:t xml:space="preserve">По итогам каждой программы учащиеся получают сертификат об освоении дополнительной общеобразовательной программы.  </w:t>
      </w:r>
    </w:p>
    <w:tbl>
      <w:tblPr>
        <w:tblStyle w:val="a3"/>
        <w:tblW w:w="9571" w:type="dxa"/>
        <w:tblLayout w:type="fixed"/>
        <w:tblLook w:val="04A0"/>
      </w:tblPr>
      <w:tblGrid>
        <w:gridCol w:w="534"/>
        <w:gridCol w:w="2551"/>
        <w:gridCol w:w="6486"/>
      </w:tblGrid>
      <w:tr w:rsidR="001C12BF" w:rsidRPr="00171CCF" w:rsidTr="00ED2502">
        <w:tc>
          <w:tcPr>
            <w:tcW w:w="534" w:type="dxa"/>
            <w:vAlign w:val="center"/>
          </w:tcPr>
          <w:p w:rsidR="001C12BF" w:rsidRDefault="001C12BF" w:rsidP="00ED25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BF" w:rsidRPr="00171CCF" w:rsidRDefault="001C12BF" w:rsidP="00ED25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1C12BF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BF" w:rsidRPr="005229C0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6486" w:type="dxa"/>
            <w:vAlign w:val="center"/>
          </w:tcPr>
          <w:p w:rsidR="001C12BF" w:rsidRDefault="001C12BF" w:rsidP="00ED25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BF" w:rsidRPr="005229C0" w:rsidRDefault="001C12BF" w:rsidP="00ED25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Королева Екатерина Анатольевна</w:t>
            </w:r>
          </w:p>
        </w:tc>
      </w:tr>
      <w:tr w:rsidR="001C12BF" w:rsidRPr="00171CCF" w:rsidTr="00ED2502">
        <w:tc>
          <w:tcPr>
            <w:tcW w:w="534" w:type="dxa"/>
            <w:vAlign w:val="center"/>
          </w:tcPr>
          <w:p w:rsidR="001C12BF" w:rsidRPr="00171CCF" w:rsidRDefault="001C12BF" w:rsidP="00ED25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  <w:vAlign w:val="center"/>
          </w:tcPr>
          <w:p w:rsidR="001C12BF" w:rsidRPr="005229C0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Название муниципалитета РО</w:t>
            </w:r>
          </w:p>
        </w:tc>
        <w:tc>
          <w:tcPr>
            <w:tcW w:w="6486" w:type="dxa"/>
            <w:vAlign w:val="center"/>
          </w:tcPr>
          <w:p w:rsidR="001C12BF" w:rsidRPr="005229C0" w:rsidRDefault="001C12BF" w:rsidP="00ED25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ГО Рязань</w:t>
            </w:r>
          </w:p>
        </w:tc>
      </w:tr>
      <w:tr w:rsidR="001C12BF" w:rsidRPr="00171CCF" w:rsidTr="00ED2502">
        <w:tc>
          <w:tcPr>
            <w:tcW w:w="534" w:type="dxa"/>
          </w:tcPr>
          <w:p w:rsidR="001C12BF" w:rsidRPr="00171CCF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C12BF" w:rsidRPr="005229C0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6486" w:type="dxa"/>
          </w:tcPr>
          <w:p w:rsidR="001C12BF" w:rsidRPr="005229C0" w:rsidRDefault="001C12BF" w:rsidP="00ED2502">
            <w:pPr>
              <w:spacing w:line="360" w:lineRule="auto"/>
              <w:ind w:firstLine="5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«Рязанский городской Дворец детского творчества»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(МАУДО «РГДДТ»)</w:t>
            </w:r>
          </w:p>
        </w:tc>
      </w:tr>
      <w:tr w:rsidR="001C12BF" w:rsidRPr="00171CCF" w:rsidTr="00ED2502">
        <w:tc>
          <w:tcPr>
            <w:tcW w:w="534" w:type="dxa"/>
          </w:tcPr>
          <w:p w:rsidR="001C12BF" w:rsidRPr="00171CCF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C12BF" w:rsidRPr="005229C0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486" w:type="dxa"/>
          </w:tcPr>
          <w:p w:rsidR="001C12BF" w:rsidRPr="0097610C" w:rsidRDefault="001C12BF" w:rsidP="00ED2502">
            <w:pPr>
              <w:spacing w:line="360" w:lineRule="auto"/>
              <w:ind w:firstLine="5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10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кейс «</w:t>
            </w:r>
            <w:proofErr w:type="spellStart"/>
            <w:r w:rsidRPr="0097610C">
              <w:rPr>
                <w:rFonts w:ascii="Times New Roman" w:hAnsi="Times New Roman" w:cs="Times New Roman"/>
                <w:b/>
                <w:sz w:val="28"/>
                <w:szCs w:val="28"/>
              </w:rPr>
              <w:t>Комп</w:t>
            </w:r>
            <w:proofErr w:type="spellEnd"/>
            <w:r w:rsidRPr="0097610C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2"/>
            </w:r>
            <w:r w:rsidRPr="00976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АС» (компьютерный ас) программ технической направленности Школы компьютерных знаний </w:t>
            </w:r>
          </w:p>
        </w:tc>
      </w:tr>
      <w:tr w:rsidR="001C12BF" w:rsidRPr="00171CCF" w:rsidTr="00ED2502">
        <w:tc>
          <w:tcPr>
            <w:tcW w:w="534" w:type="dxa"/>
          </w:tcPr>
          <w:p w:rsidR="001C12BF" w:rsidRPr="00171CCF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C12BF" w:rsidRPr="005229C0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Условия возникновения, становления практики</w:t>
            </w:r>
          </w:p>
        </w:tc>
        <w:tc>
          <w:tcPr>
            <w:tcW w:w="6486" w:type="dxa"/>
          </w:tcPr>
          <w:p w:rsidR="001C12BF" w:rsidRPr="000F7E58" w:rsidRDefault="001C12BF" w:rsidP="00ED2502">
            <w:pPr>
              <w:spacing w:line="360" w:lineRule="auto"/>
              <w:ind w:firstLine="5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E58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компьютерными информационными технологиями в XXI века стало таким же элементом общей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современного человека </w:t>
            </w:r>
            <w:r w:rsidRPr="000F7E58">
              <w:rPr>
                <w:rFonts w:ascii="Times New Roman" w:hAnsi="Times New Roman" w:cs="Times New Roman"/>
                <w:sz w:val="28"/>
                <w:szCs w:val="28"/>
              </w:rPr>
              <w:t>как умение грамотно писать, правильно излагать свои мысли, производить элементарные математические вычисления. Более того, с учетом интегрирующей роли 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7E5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обработки текстовых, табличных и фактографических данных становятся непременным атрибутом творческой, инициативной личности, обладающей широким кругозором. </w:t>
            </w:r>
          </w:p>
        </w:tc>
      </w:tr>
      <w:tr w:rsidR="001C12BF" w:rsidRPr="00171CCF" w:rsidTr="00ED2502">
        <w:tc>
          <w:tcPr>
            <w:tcW w:w="534" w:type="dxa"/>
          </w:tcPr>
          <w:p w:rsidR="001C12BF" w:rsidRPr="00171CCF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1C12BF" w:rsidRPr="005229C0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Актуальность и перспективность практики</w:t>
            </w:r>
          </w:p>
        </w:tc>
        <w:tc>
          <w:tcPr>
            <w:tcW w:w="6486" w:type="dxa"/>
          </w:tcPr>
          <w:p w:rsidR="001C12BF" w:rsidRPr="005229C0" w:rsidRDefault="001C12BF" w:rsidP="00ED2502">
            <w:pPr>
              <w:pStyle w:val="a6"/>
              <w:spacing w:line="360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4B1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В настоящее время важной социальной потребностью и, как </w:t>
            </w:r>
            <w:r w:rsidRPr="00DC4B1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следствие, одной из задач современного образования является изучение </w:t>
            </w:r>
            <w:r w:rsidRPr="00DC4B1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возможностей персонального компьютера уже со старшего дошкольного </w:t>
            </w:r>
            <w:r w:rsidRPr="00DC4B1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возраста. </w:t>
            </w:r>
            <w:r w:rsidRPr="00DC4B1F">
              <w:rPr>
                <w:rFonts w:ascii="Times New Roman" w:hAnsi="Times New Roman"/>
                <w:sz w:val="28"/>
                <w:szCs w:val="28"/>
              </w:rPr>
              <w:t xml:space="preserve">У многих детей возникает естественная потребность лучше узнать компьютер, научиться работать с </w:t>
            </w:r>
            <w:r w:rsidRPr="00DC4B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информационными потоками. Родители также понимают, что любая будущая профессия ребенка будет связана с использованием технических средств и информационных технологий.  Дополнительное образование, таким образом, дает возможность удовлетворить образовательные потребности детей разного возраста. </w:t>
            </w:r>
          </w:p>
        </w:tc>
      </w:tr>
      <w:tr w:rsidR="001C12BF" w:rsidRPr="00171CCF" w:rsidTr="00ED2502">
        <w:tc>
          <w:tcPr>
            <w:tcW w:w="534" w:type="dxa"/>
          </w:tcPr>
          <w:p w:rsidR="001C12BF" w:rsidRPr="00171CCF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</w:tcPr>
          <w:p w:rsidR="001C12BF" w:rsidRPr="005229C0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Ведущая педагогическая идея</w:t>
            </w:r>
          </w:p>
        </w:tc>
        <w:tc>
          <w:tcPr>
            <w:tcW w:w="6486" w:type="dxa"/>
          </w:tcPr>
          <w:p w:rsidR="001C12BF" w:rsidRPr="007A60DA" w:rsidRDefault="001C12BF" w:rsidP="00ED250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0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Концепция кейса - содействовать воспитанию нового поколения, отвечающего по своему уровню развития и образу жизни условиям информационного общества. </w:t>
            </w:r>
          </w:p>
          <w:p w:rsidR="001C12BF" w:rsidRPr="007A60DA" w:rsidRDefault="001C12BF" w:rsidP="00ED2502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программ, представленных в кейсе, </w:t>
            </w:r>
            <w:r w:rsidRPr="007A60D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отвечает требованиям направления муниципальной и региональной политики в сфере образования: развитие основ научно-технического творчества детей в условиях модернизации образования.</w:t>
            </w:r>
          </w:p>
        </w:tc>
      </w:tr>
      <w:tr w:rsidR="001C12BF" w:rsidRPr="00171CCF" w:rsidTr="00ED2502">
        <w:tc>
          <w:tcPr>
            <w:tcW w:w="534" w:type="dxa"/>
          </w:tcPr>
          <w:p w:rsidR="001C12BF" w:rsidRPr="00171CCF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1C12BF" w:rsidRPr="005229C0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Теоретическая база практики</w:t>
            </w:r>
          </w:p>
        </w:tc>
        <w:tc>
          <w:tcPr>
            <w:tcW w:w="6486" w:type="dxa"/>
          </w:tcPr>
          <w:p w:rsidR="001C12BF" w:rsidRPr="00750D1F" w:rsidRDefault="001C12BF" w:rsidP="00ED250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бразовательный кейс предназначен для учащихся 5-11 лет и рассчитан на 4 модуля обучения. </w:t>
            </w:r>
          </w:p>
          <w:p w:rsidR="001C12BF" w:rsidRPr="00750D1F" w:rsidRDefault="001C12BF" w:rsidP="00ED250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>екомендована следующая последовательность программ:</w:t>
            </w:r>
          </w:p>
          <w:p w:rsidR="001C12BF" w:rsidRPr="00750D1F" w:rsidRDefault="001C12BF" w:rsidP="00ED2502">
            <w:pPr>
              <w:spacing w:line="36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Дополнительная общеобразовательная </w:t>
            </w:r>
            <w:proofErr w:type="spellStart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«Программирование </w:t>
            </w:r>
            <w:proofErr w:type="spellStart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>ScratchJunior</w:t>
            </w:r>
            <w:proofErr w:type="spellEnd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>СкретчДжуниор</w:t>
            </w:r>
            <w:proofErr w:type="spellEnd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>)» для детей 5-7 лет. Занятия проводятся в группах по 10-12 человек один раз в неделю по три часа. Общее количество часов по программе – 108 часов.</w:t>
            </w:r>
          </w:p>
          <w:p w:rsidR="001C12BF" w:rsidRPr="00750D1F" w:rsidRDefault="001C12BF" w:rsidP="00ED2502">
            <w:pPr>
              <w:spacing w:line="36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Дополнительная общеобразовательная </w:t>
            </w:r>
            <w:proofErr w:type="spellStart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«Основы </w:t>
            </w: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компьютерной грамотности» для детей 7-9 лет. Занятия проводятся в группах по 10-12 человек два раза в неделю по два часа. Общее количество часов по программе – 144 часа.</w:t>
            </w:r>
          </w:p>
          <w:p w:rsidR="001C12BF" w:rsidRPr="00750D1F" w:rsidRDefault="001C12BF" w:rsidP="00ED2502">
            <w:pPr>
              <w:tabs>
                <w:tab w:val="left" w:pos="1095"/>
              </w:tabs>
              <w:spacing w:line="36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Дополнительная общеобразовательная </w:t>
            </w:r>
            <w:proofErr w:type="spellStart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«Пользователь ПК (персонального компьютера)» для детей 9-11 лет. Занятия проводятся в группах по 10-12 человек два раза в неделю по два часа. Общее количество часов по программе – 144 часа.</w:t>
            </w:r>
          </w:p>
          <w:p w:rsidR="001C12BF" w:rsidRDefault="001C12BF" w:rsidP="00ED2502">
            <w:pPr>
              <w:spacing w:line="36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Дополнительная общеобразовательная </w:t>
            </w:r>
            <w:proofErr w:type="spellStart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«</w:t>
            </w:r>
            <w:proofErr w:type="spellStart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программирование» для детей 9-11 лет. Занятия проводятся в группах по 10-12 человек один раз в неделю по три часа. Общее количество часов по программе – 108 часов.</w:t>
            </w:r>
          </w:p>
          <w:p w:rsidR="001C12BF" w:rsidRPr="00750D1F" w:rsidRDefault="001C12BF" w:rsidP="00ED250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программы разработаны с учетом требований Федерального государственного образовательного стандарта дошкольного образования, </w:t>
            </w:r>
            <w:r w:rsidRPr="00351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опорой на общие педагогические принципы: актуальности, системности, последовательности, преемственности, индивидуальности, конкретности. </w:t>
            </w:r>
          </w:p>
          <w:p w:rsidR="001C12BF" w:rsidRPr="00750D1F" w:rsidRDefault="001C12BF" w:rsidP="00ED250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Учащийся может выбрать начало </w:t>
            </w:r>
            <w:proofErr w:type="gramStart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образовательному кейсу «</w:t>
            </w:r>
            <w:proofErr w:type="spellStart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A2"/>
            </w: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АС» с любой программы в соответствии с возрастом. </w:t>
            </w:r>
          </w:p>
          <w:p w:rsidR="001C12BF" w:rsidRPr="00750D1F" w:rsidRDefault="001C12BF" w:rsidP="00ED250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программа рассчитана на 1 год обучения.</w:t>
            </w:r>
          </w:p>
          <w:p w:rsidR="001C12BF" w:rsidRPr="00750D1F" w:rsidRDefault="001C12BF" w:rsidP="00ED250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Выбор, количество программ и порядок их прохождения может быть различным в зависимости </w:t>
            </w: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 степени подготовленности детей, их желания. </w:t>
            </w:r>
          </w:p>
          <w:p w:rsidR="001C12BF" w:rsidRPr="00750D1F" w:rsidRDefault="001C12BF" w:rsidP="00ED250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 прохождение программ по индивидуальному образовательному маршруту. </w:t>
            </w:r>
          </w:p>
          <w:p w:rsidR="001C12BF" w:rsidRPr="00351C26" w:rsidRDefault="001C12BF" w:rsidP="00ED250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итогам каждой программы учащиеся получают сертификат об освоении дополнительной общеобразовательной программы.  </w:t>
            </w:r>
          </w:p>
        </w:tc>
      </w:tr>
      <w:tr w:rsidR="001C12BF" w:rsidRPr="00171CCF" w:rsidTr="00ED2502">
        <w:tc>
          <w:tcPr>
            <w:tcW w:w="534" w:type="dxa"/>
          </w:tcPr>
          <w:p w:rsidR="001C12BF" w:rsidRPr="00171CCF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1" w:type="dxa"/>
          </w:tcPr>
          <w:p w:rsidR="001C12BF" w:rsidRPr="005229C0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Новизна практики</w:t>
            </w:r>
          </w:p>
        </w:tc>
        <w:tc>
          <w:tcPr>
            <w:tcW w:w="6486" w:type="dxa"/>
          </w:tcPr>
          <w:p w:rsidR="001C12BF" w:rsidRPr="007A60DA" w:rsidRDefault="001C12BF" w:rsidP="00ED250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7A60D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Кейс представляет собой логически выстроенную систему, направленную на овладение знаниями в интересующей учащегося области, и ориентирован на формирование целостной научно-технической картины мира.</w:t>
            </w:r>
          </w:p>
          <w:p w:rsidR="001C12BF" w:rsidRPr="007A60DA" w:rsidRDefault="001C12BF" w:rsidP="00ED250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7A60D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Кроме этого, кейс позволяет ребенку построить образ о самом себе как саморазвивающейся личности и определить свое место и роль в конкретном со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циуме.</w:t>
            </w:r>
          </w:p>
        </w:tc>
      </w:tr>
      <w:tr w:rsidR="001C12BF" w:rsidRPr="004264FE" w:rsidTr="00ED2502">
        <w:tc>
          <w:tcPr>
            <w:tcW w:w="534" w:type="dxa"/>
          </w:tcPr>
          <w:p w:rsidR="001C12BF" w:rsidRPr="00171CCF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1C12BF" w:rsidRPr="005229C0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486" w:type="dxa"/>
          </w:tcPr>
          <w:p w:rsidR="001C12BF" w:rsidRDefault="001C12BF" w:rsidP="00ED2502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кейса</w:t>
            </w:r>
            <w:proofErr w:type="gramStart"/>
            <w:r w:rsidRPr="00C47E3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A15E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овышение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уровня развития</w:t>
            </w:r>
            <w:r w:rsidRPr="003367F0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r>
              <w:rPr>
                <w:rFonts w:ascii="Times New Roman" w:hAnsi="Times New Roman"/>
                <w:sz w:val="28"/>
                <w:szCs w:val="28"/>
              </w:rPr>
              <w:t>в области информационных технологий</w:t>
            </w:r>
            <w:r w:rsidRPr="003367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12BF" w:rsidRPr="00351C26" w:rsidRDefault="001C12BF" w:rsidP="00ED2502">
            <w:pPr>
              <w:pStyle w:val="HTML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C26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цели решаются </w:t>
            </w:r>
            <w:proofErr w:type="spellStart"/>
            <w:r w:rsidRPr="00351C26">
              <w:rPr>
                <w:rFonts w:ascii="Times New Roman" w:hAnsi="Times New Roman" w:cs="Times New Roman"/>
                <w:sz w:val="28"/>
                <w:szCs w:val="28"/>
              </w:rPr>
              <w:t>следующиезадачи</w:t>
            </w:r>
            <w:proofErr w:type="spellEnd"/>
            <w:r w:rsidRPr="00351C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C12BF" w:rsidRPr="003F2505" w:rsidRDefault="001C12BF" w:rsidP="00ED25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</w:pPr>
            <w:r w:rsidRPr="003F250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предметные:</w:t>
            </w:r>
          </w:p>
          <w:p w:rsidR="001C12BF" w:rsidRPr="00C47E3E" w:rsidRDefault="001C12BF" w:rsidP="00ED2502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ать представление об информац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свойствах;</w:t>
            </w:r>
          </w:p>
          <w:p w:rsidR="001C12BF" w:rsidRPr="00552BAC" w:rsidRDefault="001C12BF" w:rsidP="00ED250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0" w:firstLine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основами </w:t>
            </w:r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компьютерны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>, сформировать навыки, необходимые для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 с персональным компьютером;</w:t>
            </w:r>
          </w:p>
          <w:p w:rsidR="001C12BF" w:rsidRPr="00552BAC" w:rsidRDefault="001C12BF" w:rsidP="00ED2502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FA0">
              <w:rPr>
                <w:rFonts w:ascii="Times New Roman" w:hAnsi="Times New Roman"/>
                <w:sz w:val="28"/>
                <w:szCs w:val="28"/>
              </w:rPr>
              <w:t>научить соблюдать правила техники безопасности при работе с компьютером;</w:t>
            </w:r>
          </w:p>
          <w:p w:rsidR="001C12BF" w:rsidRPr="00AB10CF" w:rsidRDefault="001C12BF" w:rsidP="00ED2502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C47E3E">
              <w:rPr>
                <w:rFonts w:ascii="Times New Roman" w:hAnsi="Times New Roman" w:cs="Times New Roman"/>
                <w:sz w:val="28"/>
                <w:szCs w:val="28"/>
              </w:rPr>
              <w:t>обучить эффективным приемам работы в различных программах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текстовые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редакторы, графические редакторы, </w:t>
            </w:r>
            <w:r w:rsidRPr="0015653F"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публикации)</w:t>
            </w:r>
            <w:r w:rsidRPr="00C47E3E">
              <w:rPr>
                <w:rFonts w:ascii="Times New Roman" w:hAnsi="Times New Roman" w:cs="Times New Roman"/>
                <w:sz w:val="28"/>
                <w:szCs w:val="28"/>
              </w:rPr>
              <w:t>, в сети Интернет и сформировать представления о роли и значении информационных технологий и компьютерной техники в развитии современного общества;</w:t>
            </w:r>
          </w:p>
          <w:p w:rsidR="001C12BF" w:rsidRPr="00C47E3E" w:rsidRDefault="001C12BF" w:rsidP="00ED2502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C47E3E">
              <w:rPr>
                <w:rFonts w:ascii="Times New Roman" w:hAnsi="Times New Roman" w:cs="Times New Roman"/>
                <w:sz w:val="28"/>
                <w:szCs w:val="28"/>
              </w:rPr>
              <w:t>дать базовые знания по использованию компьютера в различных областях деятельности и научить ребенка свободно обращаться с компьютером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компьютерными программами</w:t>
            </w:r>
            <w:r w:rsidRPr="00C47E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12BF" w:rsidRPr="00C47E3E" w:rsidRDefault="001C12BF" w:rsidP="00ED2502">
            <w:pPr>
              <w:numPr>
                <w:ilvl w:val="0"/>
                <w:numId w:val="3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E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предпосылок теоретического уровня мышления, способов решения задач своей деятельности с помощью компьютера;</w:t>
            </w:r>
          </w:p>
          <w:p w:rsidR="001C12BF" w:rsidRPr="00351C26" w:rsidRDefault="001C12BF" w:rsidP="00ED250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0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навыки </w:t>
            </w:r>
            <w:r w:rsidRPr="00C47E3E">
              <w:rPr>
                <w:rFonts w:ascii="Times New Roman" w:hAnsi="Times New Roman" w:cs="Times New Roman"/>
                <w:sz w:val="28"/>
                <w:szCs w:val="28"/>
              </w:rPr>
              <w:t>использования информационных технологий в индивидуальной, коллективной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C12BF" w:rsidRPr="003F2505" w:rsidRDefault="001C12BF" w:rsidP="00ED250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л</w:t>
            </w:r>
            <w:r w:rsidRPr="003F250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ичностные:</w:t>
            </w:r>
          </w:p>
          <w:p w:rsidR="001C12BF" w:rsidRPr="00C47E3E" w:rsidRDefault="001C12BF" w:rsidP="00ED2502">
            <w:pPr>
              <w:numPr>
                <w:ilvl w:val="0"/>
                <w:numId w:val="2"/>
              </w:numPr>
              <w:tabs>
                <w:tab w:val="num" w:pos="284"/>
              </w:tabs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способствоватьразвитию</w:t>
            </w:r>
            <w:proofErr w:type="spellEnd"/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познавательных интересов, интеллектуальных </w:t>
            </w:r>
            <w:proofErr w:type="spellStart"/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>итворческих</w:t>
            </w:r>
            <w:proofErr w:type="spellEnd"/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способностей средствами информационных и коммуникационных технологий;</w:t>
            </w:r>
          </w:p>
          <w:p w:rsidR="001C12BF" w:rsidRPr="00984356" w:rsidRDefault="001C12BF" w:rsidP="00ED2502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логическое мышление, </w:t>
            </w:r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память, умения конкретизировать, делать выводы, обосновывать свои утверждения; </w:t>
            </w:r>
          </w:p>
          <w:p w:rsidR="001C12BF" w:rsidRPr="00C47E3E" w:rsidRDefault="001C12BF" w:rsidP="00ED25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E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воспитывать</w:t>
            </w:r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</w:t>
            </w:r>
            <w:proofErr w:type="spellEnd"/>
            <w:r w:rsidRPr="00C47E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избирательноеотношение</w:t>
            </w:r>
            <w:proofErr w:type="spellEnd"/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информации;</w:t>
            </w:r>
          </w:p>
          <w:p w:rsidR="001C12BF" w:rsidRDefault="001C12BF" w:rsidP="00ED2502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proofErr w:type="gramStart"/>
            <w:r w:rsidRPr="00C47E3E">
              <w:rPr>
                <w:rFonts w:ascii="Times New Roman" w:hAnsi="Times New Roman" w:cs="Times New Roman"/>
                <w:sz w:val="28"/>
                <w:szCs w:val="28"/>
              </w:rPr>
              <w:t>эмоционально-ценностное</w:t>
            </w:r>
            <w:proofErr w:type="gramEnd"/>
            <w:r w:rsidRPr="00C47E3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себе и своему труду, способствовать воспитанию характера и самодисциплины, </w:t>
            </w:r>
            <w:r w:rsidRPr="00C47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активной жизненной позиции детей, используя воспитательные возможности детского коллектива, объединенного по интересам;</w:t>
            </w:r>
          </w:p>
          <w:p w:rsidR="001C12BF" w:rsidRPr="00387A26" w:rsidRDefault="001C12BF" w:rsidP="00ED25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firstLine="6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A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ошение к оборудованию и технике;</w:t>
            </w:r>
          </w:p>
          <w:p w:rsidR="001C12BF" w:rsidRPr="003F2505" w:rsidRDefault="001C12BF" w:rsidP="00ED250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3F250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3F250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:</w:t>
            </w:r>
          </w:p>
          <w:p w:rsidR="001C12BF" w:rsidRPr="00C47E3E" w:rsidRDefault="001C12BF" w:rsidP="00ED250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142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E3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содействовать развитию творческого воображения </w:t>
            </w:r>
            <w:proofErr w:type="spellStart"/>
            <w:r w:rsidRPr="00C47E3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учащихся</w:t>
            </w:r>
            <w:proofErr w:type="gramStart"/>
            <w:r w:rsidRPr="00387A26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,</w:t>
            </w:r>
            <w:r w:rsidRPr="00C47E3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proofErr w:type="gramEnd"/>
            <w:r w:rsidRPr="00C47E3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амореализации</w:t>
            </w:r>
            <w:proofErr w:type="spellEnd"/>
            <w:r w:rsidRPr="00C47E3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личности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учащихся</w:t>
            </w:r>
            <w:r w:rsidRPr="00C47E3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, уважения к окружающим;</w:t>
            </w:r>
          </w:p>
          <w:p w:rsidR="001C12BF" w:rsidRPr="00C47E3E" w:rsidRDefault="001C12BF" w:rsidP="00ED2502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E">
              <w:rPr>
                <w:rFonts w:ascii="Times New Roman" w:hAnsi="Times New Roman" w:cs="Times New Roman"/>
                <w:sz w:val="28"/>
                <w:szCs w:val="28"/>
              </w:rPr>
              <w:t>развивать произвольность психических процессов, логики, абстрактно-логических и наглядно-образных видов мышления и типов памяти, основных свойств внимания, основных мыслительных операций, развивать точность, рациональность, деловую мотивацию;</w:t>
            </w:r>
          </w:p>
          <w:p w:rsidR="001C12BF" w:rsidRPr="00984356" w:rsidRDefault="001C12BF" w:rsidP="00ED2502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деловые качества (самостоятельность, ответственность, активность), фантазию детей; </w:t>
            </w:r>
          </w:p>
          <w:p w:rsidR="001C12BF" w:rsidRPr="00984356" w:rsidRDefault="001C12BF" w:rsidP="00ED2502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уста</w:t>
            </w:r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>новку на позитивную социальную деятельность в информационном обществе, на недопустимость действий, нарушающих правов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ые, этические нормы работы с ин</w:t>
            </w:r>
            <w:r w:rsidRPr="00C47E3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формацией;</w:t>
            </w:r>
          </w:p>
          <w:p w:rsidR="001C12BF" w:rsidRPr="00387A26" w:rsidRDefault="001C12BF" w:rsidP="00ED2502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доброжелательное отношение друг к другу, окружающим людям, умение работать в группе, в коллективе.</w:t>
            </w:r>
          </w:p>
        </w:tc>
      </w:tr>
      <w:tr w:rsidR="001C12BF" w:rsidRPr="00171CCF" w:rsidTr="00ED2502">
        <w:tc>
          <w:tcPr>
            <w:tcW w:w="534" w:type="dxa"/>
          </w:tcPr>
          <w:p w:rsidR="001C12BF" w:rsidRPr="00171CCF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1" w:type="dxa"/>
          </w:tcPr>
          <w:p w:rsidR="001C12BF" w:rsidRPr="005229C0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6486" w:type="dxa"/>
          </w:tcPr>
          <w:p w:rsidR="001C12BF" w:rsidRPr="00267BE6" w:rsidRDefault="001C12BF" w:rsidP="00ED2502">
            <w:pPr>
              <w:spacing w:line="360" w:lineRule="auto"/>
              <w:ind w:firstLine="74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67BE6">
              <w:rPr>
                <w:rFonts w:ascii="Times New Roman" w:hAnsi="Times New Roman" w:cs="Times New Roman"/>
                <w:sz w:val="28"/>
                <w:szCs w:val="24"/>
              </w:rPr>
              <w:t xml:space="preserve">Реализация кейса позволяет осуществить </w:t>
            </w:r>
            <w:r w:rsidRPr="00267BE6">
              <w:rPr>
                <w:rFonts w:ascii="Times New Roman" w:hAnsi="Times New Roman"/>
                <w:sz w:val="28"/>
                <w:szCs w:val="24"/>
              </w:rPr>
              <w:t xml:space="preserve">целостный подход к изучению информационных технологий, показать возможность их применения </w:t>
            </w:r>
            <w:r w:rsidRPr="00267BE6">
              <w:rPr>
                <w:rFonts w:ascii="Times New Roman" w:hAnsi="Times New Roman"/>
                <w:sz w:val="28"/>
                <w:szCs w:val="24"/>
              </w:rPr>
              <w:lastRenderedPageBreak/>
              <w:t>по любой актуальной и интересной учащимся тематике.</w:t>
            </w:r>
          </w:p>
          <w:p w:rsidR="001C12BF" w:rsidRPr="00267BE6" w:rsidRDefault="001C12BF" w:rsidP="00ED2502">
            <w:pPr>
              <w:spacing w:line="360" w:lineRule="auto"/>
              <w:ind w:firstLine="74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67BE6">
              <w:rPr>
                <w:rFonts w:ascii="Times New Roman" w:hAnsi="Times New Roman"/>
                <w:sz w:val="28"/>
                <w:szCs w:val="24"/>
              </w:rPr>
              <w:t xml:space="preserve">Учащиеся принимают участие в конкурсах, фестивалях, олимпиадах различного уровня и формата, что подтверждают многочисленные награды. </w:t>
            </w:r>
          </w:p>
        </w:tc>
      </w:tr>
      <w:tr w:rsidR="001C12BF" w:rsidRPr="00171CCF" w:rsidTr="00ED2502">
        <w:tc>
          <w:tcPr>
            <w:tcW w:w="534" w:type="dxa"/>
          </w:tcPr>
          <w:p w:rsidR="001C12BF" w:rsidRPr="00171CCF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1" w:type="dxa"/>
          </w:tcPr>
          <w:p w:rsidR="001C12BF" w:rsidRPr="005229C0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Адресная направленность</w:t>
            </w:r>
          </w:p>
        </w:tc>
        <w:tc>
          <w:tcPr>
            <w:tcW w:w="6486" w:type="dxa"/>
          </w:tcPr>
          <w:p w:rsidR="001C12BF" w:rsidRPr="00267BE6" w:rsidRDefault="001C12BF" w:rsidP="00ED2502">
            <w:pPr>
              <w:spacing w:line="360" w:lineRule="auto"/>
              <w:ind w:firstLine="5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BE6">
              <w:rPr>
                <w:rFonts w:ascii="Times New Roman" w:hAnsi="Times New Roman" w:cs="Times New Roman"/>
                <w:sz w:val="28"/>
                <w:szCs w:val="28"/>
              </w:rPr>
              <w:t>Методический кейс «</w:t>
            </w:r>
            <w:proofErr w:type="spellStart"/>
            <w:r w:rsidRPr="00267BE6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267BE6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  <w:r w:rsidRPr="00267BE6">
              <w:rPr>
                <w:rFonts w:ascii="Times New Roman" w:hAnsi="Times New Roman" w:cs="Times New Roman"/>
                <w:sz w:val="28"/>
                <w:szCs w:val="28"/>
              </w:rPr>
              <w:t>АС» программ технической направленности Школы компьютерных знаний адресован педагогам дополнительного образования, учителям информатики и предназначен для практического применения специалистам в области информационных и коммуникационных технологий.</w:t>
            </w:r>
          </w:p>
        </w:tc>
      </w:tr>
      <w:tr w:rsidR="001C12BF" w:rsidRPr="00171CCF" w:rsidTr="00ED2502">
        <w:tc>
          <w:tcPr>
            <w:tcW w:w="534" w:type="dxa"/>
          </w:tcPr>
          <w:p w:rsidR="001C12BF" w:rsidRPr="00171CCF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1C12BF" w:rsidRPr="005229C0" w:rsidRDefault="001C12BF" w:rsidP="00ED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C0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6486" w:type="dxa"/>
          </w:tcPr>
          <w:p w:rsidR="001C12BF" w:rsidRPr="00267BE6" w:rsidRDefault="001C12BF" w:rsidP="00ED2502">
            <w:pPr>
              <w:pStyle w:val="a4"/>
              <w:numPr>
                <w:ilvl w:val="0"/>
                <w:numId w:val="1"/>
              </w:numPr>
              <w:spacing w:line="360" w:lineRule="auto"/>
              <w:ind w:left="95" w:firstLine="7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3C18">
              <w:rPr>
                <w:rFonts w:ascii="Times New Roman" w:eastAsia="Times New Roman" w:hAnsi="Times New Roman" w:cs="Times New Roman"/>
                <w:sz w:val="28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компьютерных знаний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sym w:font="Symbol" w:char="F0A2"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АС</w:t>
            </w:r>
            <w:r w:rsidRPr="00053C1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ВК</w:t>
            </w:r>
            <w:r w:rsidRPr="00053C18">
              <w:rPr>
                <w:rFonts w:ascii="Times New Roman" w:eastAsia="Times New Roman" w:hAnsi="Times New Roman" w:cs="Times New Roman"/>
                <w:sz w:val="28"/>
                <w:szCs w:val="24"/>
              </w:rPr>
              <w:t>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  <w:hyperlink r:id="rId5" w:history="1">
              <w:r w:rsidRPr="00BD3F44">
                <w:rPr>
                  <w:rStyle w:val="a5"/>
                  <w:rFonts w:ascii="Times New Roman" w:eastAsia="Times New Roman" w:hAnsi="Times New Roman" w:cs="Times New Roman"/>
                  <w:sz w:val="28"/>
                  <w:szCs w:val="24"/>
                </w:rPr>
                <w:t>https://vk.com/shkz_kompas</w:t>
              </w:r>
            </w:hyperlink>
          </w:p>
          <w:p w:rsidR="001C12BF" w:rsidRDefault="001C12BF" w:rsidP="00ED2502">
            <w:pPr>
              <w:pStyle w:val="a4"/>
              <w:numPr>
                <w:ilvl w:val="0"/>
                <w:numId w:val="1"/>
              </w:numPr>
              <w:spacing w:line="360" w:lineRule="auto"/>
              <w:ind w:left="95" w:firstLine="7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3C1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Твой курс: IT для молодежи </w:t>
            </w:r>
          </w:p>
          <w:p w:rsidR="001C12BF" w:rsidRPr="00267BE6" w:rsidRDefault="001C12BF" w:rsidP="00ED2502">
            <w:pPr>
              <w:pStyle w:val="a4"/>
              <w:spacing w:line="360" w:lineRule="auto"/>
              <w:ind w:left="95" w:firstLine="7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6" w:history="1">
              <w:r w:rsidRPr="00BD3F44">
                <w:rPr>
                  <w:rStyle w:val="a5"/>
                  <w:rFonts w:ascii="Times New Roman" w:eastAsia="Times New Roman" w:hAnsi="Times New Roman" w:cs="Times New Roman"/>
                  <w:sz w:val="28"/>
                  <w:szCs w:val="24"/>
                </w:rPr>
                <w:t>https://www.it4youth.ru/cc_card/136651/#</w:t>
              </w:r>
            </w:hyperlink>
          </w:p>
          <w:p w:rsidR="001C12BF" w:rsidRDefault="001C12BF" w:rsidP="00ED2502">
            <w:pPr>
              <w:pStyle w:val="a4"/>
              <w:numPr>
                <w:ilvl w:val="0"/>
                <w:numId w:val="1"/>
              </w:numPr>
              <w:spacing w:line="360" w:lineRule="auto"/>
              <w:ind w:left="95" w:firstLine="7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Школа компьютерных знаний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sym w:font="Symbol" w:char="F0A2"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АС</w:t>
            </w:r>
            <w:r w:rsidRPr="00053C1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на навигаторе дополнительного образования </w:t>
            </w:r>
          </w:p>
          <w:p w:rsidR="001C12BF" w:rsidRPr="00267BE6" w:rsidRDefault="001C12BF" w:rsidP="00ED2502">
            <w:pPr>
              <w:pStyle w:val="a4"/>
              <w:spacing w:line="360" w:lineRule="auto"/>
              <w:ind w:left="95" w:firstLine="7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7" w:history="1">
              <w:r w:rsidRPr="00BD3F44">
                <w:rPr>
                  <w:rStyle w:val="a5"/>
                  <w:rFonts w:ascii="Times New Roman" w:eastAsia="Times New Roman" w:hAnsi="Times New Roman" w:cs="Times New Roman"/>
                  <w:sz w:val="28"/>
                  <w:szCs w:val="24"/>
                </w:rPr>
                <w:t>https://р62.навигатор.дети/directivities/tekhnicheskoe?municipality=2&amp;organizer=91</w:t>
              </w:r>
            </w:hyperlink>
          </w:p>
          <w:p w:rsidR="001C12BF" w:rsidRPr="00053C18" w:rsidRDefault="001C12BF" w:rsidP="00ED2502">
            <w:pPr>
              <w:pStyle w:val="a4"/>
              <w:numPr>
                <w:ilvl w:val="0"/>
                <w:numId w:val="1"/>
              </w:numPr>
              <w:spacing w:line="360" w:lineRule="auto"/>
              <w:ind w:left="95" w:firstLine="7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Школа компьютерных знаний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sym w:font="Symbol" w:char="F0A2"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АС</w:t>
            </w:r>
            <w:r w:rsidRPr="00053C1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 официальном сайте </w:t>
            </w:r>
            <w:r w:rsidRPr="00053C18">
              <w:rPr>
                <w:rFonts w:ascii="Times New Roman" w:eastAsia="Times New Roman" w:hAnsi="Times New Roman" w:cs="Times New Roman"/>
                <w:sz w:val="28"/>
                <w:szCs w:val="24"/>
              </w:rPr>
              <w:t>МАУДО «РГДДТ» http://rgddt.ru/catalog/obrazovatelnye-uslugi/tehnicheskaya-</w:t>
            </w:r>
          </w:p>
          <w:p w:rsidR="001C12BF" w:rsidRPr="00267BE6" w:rsidRDefault="001C12BF" w:rsidP="00ED2502">
            <w:pPr>
              <w:pStyle w:val="a4"/>
              <w:spacing w:line="360" w:lineRule="auto"/>
              <w:ind w:left="95" w:firstLine="7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53C18">
              <w:rPr>
                <w:rFonts w:ascii="Times New Roman" w:eastAsia="Times New Roman" w:hAnsi="Times New Roman" w:cs="Times New Roman"/>
                <w:sz w:val="28"/>
                <w:szCs w:val="24"/>
              </w:rPr>
              <w:t>napravlennost</w:t>
            </w:r>
            <w:proofErr w:type="spellEnd"/>
            <w:r w:rsidRPr="00053C18">
              <w:rPr>
                <w:rFonts w:ascii="Times New Roman" w:eastAsia="Times New Roman" w:hAnsi="Times New Roman" w:cs="Times New Roman"/>
                <w:sz w:val="28"/>
                <w:szCs w:val="24"/>
              </w:rPr>
              <w:t>/shkola-kompyuternyh-znanij-kompas.html</w:t>
            </w:r>
          </w:p>
          <w:p w:rsidR="001C12BF" w:rsidRPr="00267BE6" w:rsidRDefault="001C12BF" w:rsidP="00ED2502">
            <w:pPr>
              <w:pStyle w:val="a4"/>
              <w:numPr>
                <w:ilvl w:val="0"/>
                <w:numId w:val="1"/>
              </w:numPr>
              <w:spacing w:line="360" w:lineRule="auto"/>
              <w:ind w:left="95" w:firstLine="7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623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Персональный сайт Королевой Е.А. на «</w:t>
            </w:r>
            <w:proofErr w:type="spellStart"/>
            <w:r w:rsidRPr="009D6234">
              <w:rPr>
                <w:rFonts w:ascii="Times New Roman" w:eastAsia="Times New Roman" w:hAnsi="Times New Roman" w:cs="Times New Roman"/>
                <w:sz w:val="28"/>
                <w:szCs w:val="24"/>
              </w:rPr>
              <w:t>Мультиурок</w:t>
            </w:r>
            <w:proofErr w:type="spellEnd"/>
            <w:r w:rsidRPr="009D62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  <w:hyperlink r:id="rId8" w:history="1">
              <w:r w:rsidRPr="009D6234">
                <w:rPr>
                  <w:rStyle w:val="a5"/>
                  <w:rFonts w:ascii="Times New Roman" w:eastAsia="Times New Roman" w:hAnsi="Times New Roman" w:cs="Times New Roman"/>
                  <w:sz w:val="28"/>
                  <w:szCs w:val="24"/>
                </w:rPr>
                <w:t>https://multiurok.ru/koroleva62/</w:t>
              </w:r>
            </w:hyperlink>
          </w:p>
        </w:tc>
      </w:tr>
    </w:tbl>
    <w:p w:rsidR="001C3AB4" w:rsidRDefault="001C3AB4"/>
    <w:sectPr w:rsidR="001C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6E78"/>
    <w:multiLevelType w:val="hybridMultilevel"/>
    <w:tmpl w:val="6A76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D7606"/>
    <w:multiLevelType w:val="hybridMultilevel"/>
    <w:tmpl w:val="DC5C5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A2565F"/>
    <w:multiLevelType w:val="hybridMultilevel"/>
    <w:tmpl w:val="7F7677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6A436A07"/>
    <w:multiLevelType w:val="hybridMultilevel"/>
    <w:tmpl w:val="A700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2BF"/>
    <w:rsid w:val="001C12BF"/>
    <w:rsid w:val="001C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2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12BF"/>
    <w:rPr>
      <w:color w:val="0000FF" w:themeColor="hyperlink"/>
      <w:u w:val="single"/>
    </w:rPr>
  </w:style>
  <w:style w:type="paragraph" w:styleId="a6">
    <w:name w:val="No Spacing"/>
    <w:qFormat/>
    <w:rsid w:val="001C12BF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1C1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12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koroleva6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8;62.&#1085;&#1072;&#1074;&#1080;&#1075;&#1072;&#1090;&#1086;&#1088;.&#1076;&#1077;&#1090;&#1080;/directivities/tekhnicheskoe?municipality=2&amp;organizer=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4youth.ru/cc_card/136651/" TargetMode="External"/><Relationship Id="rId5" Type="http://schemas.openxmlformats.org/officeDocument/2006/relationships/hyperlink" Target="https://vk.com/shkz_komp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1810</Words>
  <Characters>10317</Characters>
  <Application>Microsoft Office Word</Application>
  <DocSecurity>0</DocSecurity>
  <Lines>85</Lines>
  <Paragraphs>24</Paragraphs>
  <ScaleCrop>false</ScaleCrop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2022-06-17T10:22:00Z</dcterms:created>
  <dcterms:modified xsi:type="dcterms:W3CDTF">2022-06-17T10:23:00Z</dcterms:modified>
</cp:coreProperties>
</file>