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242"/>
      </w:tblGrid>
      <w:tr w:rsidR="00EE0A96" w:rsidRPr="003562DB" w:rsidTr="00321EEA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A96" w:rsidRPr="00254911" w:rsidRDefault="00EE0A96" w:rsidP="00321E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EE0A96" w:rsidRPr="00254911" w:rsidRDefault="009D0F1A" w:rsidP="00321EEA">
            <w:pPr>
              <w:spacing w:after="0" w:line="240" w:lineRule="auto"/>
              <w:ind w:left="1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5261</wp:posOffset>
                  </wp:positionH>
                  <wp:positionV relativeFrom="paragraph">
                    <wp:posOffset>-404404</wp:posOffset>
                  </wp:positionV>
                  <wp:extent cx="1567543" cy="1589314"/>
                  <wp:effectExtent l="0" t="0" r="0" b="0"/>
                  <wp:wrapNone/>
                  <wp:docPr id="1" name="Рисунок 1" descr="C:\Users\dubovcevaoa\Desktop\ПЕЧАТЬ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dubovcevaoa\Desktop\ПЕЧАТЬ\печать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AEBFD"/>
                              </a:clrFrom>
                              <a:clrTo>
                                <a:srgbClr val="EAEB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543" cy="158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0A96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EE0A96" w:rsidRDefault="00EE0A96" w:rsidP="00321EEA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</w:rPr>
            </w:pPr>
            <w:r w:rsidRPr="00254911">
              <w:rPr>
                <w:rFonts w:ascii="Times New Roman" w:hAnsi="Times New Roman"/>
                <w:sz w:val="24"/>
              </w:rPr>
              <w:t>Директор МАУДО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254911">
              <w:rPr>
                <w:rFonts w:ascii="Times New Roman" w:hAnsi="Times New Roman"/>
                <w:sz w:val="24"/>
              </w:rPr>
              <w:t>РГДДТ»</w:t>
            </w:r>
          </w:p>
          <w:p w:rsidR="00EE0A96" w:rsidRPr="00254911" w:rsidRDefault="00EE0A96" w:rsidP="00321EEA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</w:rPr>
            </w:pPr>
          </w:p>
          <w:p w:rsidR="00EE0A96" w:rsidRDefault="00EE0A96" w:rsidP="00321EEA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  <w:r w:rsidRPr="00254911">
              <w:rPr>
                <w:rFonts w:ascii="Times New Roman" w:hAnsi="Times New Roman"/>
                <w:sz w:val="24"/>
              </w:rPr>
              <w:t>Ю.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54911">
              <w:rPr>
                <w:rFonts w:ascii="Times New Roman" w:hAnsi="Times New Roman"/>
                <w:sz w:val="24"/>
              </w:rPr>
              <w:t>А. Меликов</w:t>
            </w:r>
          </w:p>
          <w:p w:rsidR="00EE0A96" w:rsidRPr="00254911" w:rsidRDefault="00DA056C" w:rsidP="00321EEA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«_24_</w:t>
            </w:r>
            <w:r w:rsidR="00EE0A96">
              <w:rPr>
                <w:rFonts w:ascii="Times New Roman" w:hAnsi="Times New Roman"/>
                <w:sz w:val="24"/>
              </w:rPr>
              <w:t>»__</w:t>
            </w:r>
            <w:r>
              <w:rPr>
                <w:rFonts w:ascii="Times New Roman" w:hAnsi="Times New Roman"/>
                <w:sz w:val="24"/>
              </w:rPr>
              <w:t>апреля</w:t>
            </w:r>
            <w:r w:rsidR="00EE0A96">
              <w:rPr>
                <w:rFonts w:ascii="Times New Roman" w:hAnsi="Times New Roman"/>
                <w:sz w:val="24"/>
              </w:rPr>
              <w:t>____2020</w:t>
            </w:r>
            <w:r w:rsidR="00EE0A96" w:rsidRPr="00254911">
              <w:rPr>
                <w:rFonts w:ascii="Times New Roman" w:hAnsi="Times New Roman"/>
                <w:sz w:val="24"/>
              </w:rPr>
              <w:t xml:space="preserve"> г.</w:t>
            </w:r>
          </w:p>
          <w:p w:rsidR="00EE0A96" w:rsidRPr="00254911" w:rsidRDefault="00EE0A96" w:rsidP="00321E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4D9A" w:rsidRDefault="004B4D9A" w:rsidP="004B4D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0A96" w:rsidRPr="001E1FA2" w:rsidRDefault="00EE0A96" w:rsidP="004B4D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EE0A96" w:rsidRPr="001E1FA2" w:rsidRDefault="00EE0A96" w:rsidP="004B4D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 xml:space="preserve"> О  ПРОВЕДЕНИИ КОНКУРСА</w:t>
      </w:r>
    </w:p>
    <w:p w:rsidR="00EE0A96" w:rsidRDefault="00EE0A96" w:rsidP="004B4D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730A8">
        <w:rPr>
          <w:rFonts w:ascii="Times New Roman" w:hAnsi="Times New Roman"/>
          <w:b/>
          <w:color w:val="000000"/>
          <w:sz w:val="24"/>
          <w:szCs w:val="24"/>
        </w:rPr>
        <w:t>ДИСТАНЦИОННОЕ ОБУЧЕНИЕ</w:t>
      </w:r>
      <w:r w:rsidRPr="001E1FA2">
        <w:rPr>
          <w:rFonts w:ascii="Times New Roman" w:hAnsi="Times New Roman"/>
          <w:color w:val="000000"/>
          <w:sz w:val="24"/>
          <w:szCs w:val="24"/>
        </w:rPr>
        <w:t>»</w:t>
      </w:r>
    </w:p>
    <w:p w:rsidR="00EE0A96" w:rsidRPr="004B4D9A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18"/>
          <w:szCs w:val="24"/>
        </w:rPr>
      </w:pPr>
    </w:p>
    <w:p w:rsidR="00EE0A96" w:rsidRPr="001E1FA2" w:rsidRDefault="00EE0A96" w:rsidP="004B4D9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Муниципальное автономное учреждение дополнительного образования «Рязанский городской Дворец детского творчества» (дале</w:t>
      </w:r>
      <w:r w:rsidR="004B4D9A">
        <w:rPr>
          <w:rFonts w:ascii="Times New Roman" w:hAnsi="Times New Roman"/>
          <w:color w:val="000000"/>
          <w:sz w:val="24"/>
          <w:szCs w:val="24"/>
        </w:rPr>
        <w:t xml:space="preserve">е - Дворец) организует конкурс </w:t>
      </w:r>
      <w:r w:rsidR="004B4D9A" w:rsidRPr="001E1FA2">
        <w:rPr>
          <w:rFonts w:ascii="Times New Roman" w:hAnsi="Times New Roman"/>
          <w:color w:val="000000"/>
          <w:sz w:val="24"/>
          <w:szCs w:val="24"/>
        </w:rPr>
        <w:t>«</w:t>
      </w:r>
      <w:r w:rsidR="004B4D9A">
        <w:rPr>
          <w:rFonts w:ascii="Times New Roman" w:hAnsi="Times New Roman"/>
          <w:color w:val="000000"/>
          <w:sz w:val="24"/>
          <w:szCs w:val="24"/>
        </w:rPr>
        <w:t>Дистанционное о</w:t>
      </w:r>
      <w:r w:rsidR="004B4D9A" w:rsidRPr="004B4D9A">
        <w:rPr>
          <w:rFonts w:ascii="Times New Roman" w:hAnsi="Times New Roman"/>
          <w:color w:val="000000"/>
          <w:sz w:val="24"/>
          <w:szCs w:val="24"/>
        </w:rPr>
        <w:t>бучение»</w:t>
      </w:r>
      <w:r w:rsidR="004B4D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(далее – Конкурс). </w:t>
      </w:r>
    </w:p>
    <w:p w:rsidR="00EE0A96" w:rsidRPr="001E1FA2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Конкурс призван стимулировать педагогов дополнительного образования к осуществлению образовательной деятельности с использованием дистанционных образовательных технологий, электронного обучения при реализации дополнительных общеобразовательных программ.</w:t>
      </w:r>
    </w:p>
    <w:p w:rsidR="00EE0A96" w:rsidRPr="001E1FA2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Конкурс проводится дистанционно для пед</w:t>
      </w:r>
      <w:r w:rsidR="004B4D9A">
        <w:rPr>
          <w:rFonts w:ascii="Times New Roman" w:hAnsi="Times New Roman"/>
          <w:color w:val="000000"/>
          <w:sz w:val="24"/>
          <w:szCs w:val="24"/>
        </w:rPr>
        <w:t xml:space="preserve">агогических работников </w:t>
      </w:r>
      <w:r w:rsidRPr="001E1FA2">
        <w:rPr>
          <w:rFonts w:ascii="Times New Roman" w:hAnsi="Times New Roman"/>
          <w:color w:val="000000"/>
          <w:sz w:val="24"/>
          <w:szCs w:val="24"/>
        </w:rPr>
        <w:t>Дворца.</w:t>
      </w:r>
    </w:p>
    <w:p w:rsidR="00EE0A96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Номинации Конкурса</w:t>
      </w:r>
    </w:p>
    <w:p w:rsidR="00EE0A96" w:rsidRPr="001E1FA2" w:rsidRDefault="00EE0A96" w:rsidP="00EE0A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30A8">
        <w:rPr>
          <w:rFonts w:ascii="Times New Roman" w:hAnsi="Times New Roman"/>
          <w:color w:val="000000"/>
          <w:sz w:val="24"/>
          <w:szCs w:val="24"/>
        </w:rPr>
        <w:t>«Дис</w:t>
      </w:r>
      <w:r>
        <w:rPr>
          <w:rFonts w:ascii="Times New Roman" w:hAnsi="Times New Roman"/>
          <w:color w:val="000000"/>
          <w:sz w:val="24"/>
          <w:szCs w:val="24"/>
        </w:rPr>
        <w:t>танционное занятие» (</w:t>
      </w:r>
      <w:r w:rsidRPr="001E1FA2">
        <w:rPr>
          <w:rFonts w:ascii="Times New Roman" w:hAnsi="Times New Roman"/>
          <w:color w:val="000000"/>
          <w:sz w:val="24"/>
          <w:szCs w:val="24"/>
        </w:rPr>
        <w:t>Видеоматериалы представляют собой видеофрагмент этапа учебного занятия продолжительностью не более 20 минут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E0A96" w:rsidRDefault="00EE0A96" w:rsidP="00EE0A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«Занятие – презентация» (Слайды по изучению темы и пошаговому выполнению заданий. В презентации не более 20 слайдов).</w:t>
      </w:r>
    </w:p>
    <w:p w:rsidR="00EE0A96" w:rsidRPr="007730A8" w:rsidRDefault="00EE0A96" w:rsidP="00EE0A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«Дидактический материал» (Пакет наглядных учебные пособий для изучения темы: карты, таблицы, схемы, карточки с текстом, рисунки и др., подготовленные для дистанционных занятий).</w:t>
      </w:r>
    </w:p>
    <w:p w:rsidR="00EE0A96" w:rsidRPr="001E1FA2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b/>
          <w:color w:val="000000"/>
          <w:sz w:val="24"/>
          <w:szCs w:val="24"/>
        </w:rPr>
        <w:t>Организация и порядок проведения Конкурса.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A96" w:rsidRPr="001E1FA2" w:rsidRDefault="00EF1D89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с 27</w:t>
      </w:r>
      <w:r w:rsidR="00EE0A96" w:rsidRPr="001E1FA2">
        <w:rPr>
          <w:rFonts w:ascii="Times New Roman" w:hAnsi="Times New Roman"/>
          <w:color w:val="000000"/>
          <w:sz w:val="24"/>
          <w:szCs w:val="24"/>
        </w:rPr>
        <w:t xml:space="preserve"> апреля по 31 мая 2020 года:</w:t>
      </w:r>
    </w:p>
    <w:p w:rsidR="00EE0A96" w:rsidRPr="001E1FA2" w:rsidRDefault="00DA056C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 27 апреля - 20</w:t>
      </w:r>
      <w:r w:rsidR="00EE0A96" w:rsidRPr="001E1FA2">
        <w:rPr>
          <w:rFonts w:ascii="Times New Roman" w:hAnsi="Times New Roman"/>
          <w:color w:val="000000"/>
          <w:sz w:val="24"/>
          <w:szCs w:val="24"/>
        </w:rPr>
        <w:t xml:space="preserve"> мая   - сбор материалов.</w:t>
      </w:r>
    </w:p>
    <w:p w:rsidR="00EE0A96" w:rsidRPr="001E1FA2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Педагог</w:t>
      </w:r>
      <w:r w:rsidR="004B4D9A">
        <w:rPr>
          <w:rFonts w:ascii="Times New Roman" w:hAnsi="Times New Roman"/>
          <w:color w:val="000000"/>
          <w:sz w:val="24"/>
          <w:szCs w:val="24"/>
        </w:rPr>
        <w:t>ическим работникам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 необходимо прислать видеоматериалы на электронную почту </w:t>
      </w:r>
      <w:hyperlink r:id="rId8" w:history="1">
        <w:r w:rsidRPr="001E1FA2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metkab.rgddt@yandex.ru</w:t>
        </w:r>
      </w:hyperlink>
      <w:r w:rsidRPr="001E1FA2">
        <w:rPr>
          <w:rFonts w:ascii="Times New Roman" w:hAnsi="Times New Roman"/>
          <w:sz w:val="24"/>
          <w:szCs w:val="24"/>
        </w:rPr>
        <w:t xml:space="preserve">  </w:t>
      </w:r>
      <w:r w:rsidRPr="001E1FA2">
        <w:rPr>
          <w:rFonts w:ascii="Times New Roman" w:hAnsi="Times New Roman"/>
          <w:color w:val="000000"/>
          <w:sz w:val="24"/>
          <w:szCs w:val="24"/>
        </w:rPr>
        <w:t>до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 мая 2020 года.</w:t>
      </w:r>
    </w:p>
    <w:p w:rsidR="00EE0A96" w:rsidRPr="001E1FA2" w:rsidRDefault="00DA056C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 20</w:t>
      </w:r>
      <w:r w:rsidR="00EE0A96" w:rsidRPr="001E1FA2">
        <w:rPr>
          <w:rFonts w:ascii="Times New Roman" w:hAnsi="Times New Roman"/>
          <w:color w:val="000000"/>
          <w:sz w:val="24"/>
          <w:szCs w:val="24"/>
        </w:rPr>
        <w:t xml:space="preserve"> мая  - 2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EE0A96" w:rsidRPr="001E1FA2">
        <w:rPr>
          <w:rFonts w:ascii="Times New Roman" w:hAnsi="Times New Roman"/>
          <w:color w:val="000000"/>
          <w:sz w:val="24"/>
          <w:szCs w:val="24"/>
        </w:rPr>
        <w:t xml:space="preserve"> мая – работа методического совета Д</w:t>
      </w:r>
      <w:r w:rsidR="00EE0A96">
        <w:rPr>
          <w:rFonts w:ascii="Times New Roman" w:hAnsi="Times New Roman"/>
          <w:color w:val="000000"/>
          <w:sz w:val="24"/>
          <w:szCs w:val="24"/>
        </w:rPr>
        <w:t>ворца.</w:t>
      </w:r>
    </w:p>
    <w:p w:rsidR="00EE0A96" w:rsidRPr="001E1FA2" w:rsidRDefault="00DA056C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 </w:t>
      </w:r>
      <w:r w:rsidR="00EE0A96">
        <w:rPr>
          <w:rFonts w:ascii="Times New Roman" w:hAnsi="Times New Roman"/>
          <w:color w:val="000000"/>
          <w:sz w:val="24"/>
          <w:szCs w:val="24"/>
        </w:rPr>
        <w:t>31</w:t>
      </w:r>
      <w:r w:rsidR="00EE0A96" w:rsidRPr="001E1FA2">
        <w:rPr>
          <w:rFonts w:ascii="Times New Roman" w:hAnsi="Times New Roman"/>
          <w:color w:val="000000"/>
          <w:sz w:val="24"/>
          <w:szCs w:val="24"/>
        </w:rPr>
        <w:t xml:space="preserve"> мая – опубликование результатов Конкурса в официальной группе «Дворец детского творчества» (МАУДО «РГДДТ») «ВКонтакте». </w:t>
      </w:r>
    </w:p>
    <w:p w:rsidR="00EE0A96" w:rsidRPr="001E1FA2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A2D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 профессионализм, фундаментальность знания предмета, методическая компетентность, психолого-педагогическая компетентность, </w:t>
      </w:r>
      <w:r>
        <w:rPr>
          <w:rFonts w:ascii="Times New Roman" w:hAnsi="Times New Roman"/>
          <w:color w:val="000000"/>
          <w:sz w:val="24"/>
          <w:szCs w:val="24"/>
        </w:rPr>
        <w:t xml:space="preserve">выразительные средства, художественное оформление работ, оригинальность. Обязательна информация об авторе и программе (ФИО, реализуемая программа, возраст учащихся). </w:t>
      </w:r>
      <w:r w:rsidRPr="001E1FA2">
        <w:rPr>
          <w:rFonts w:ascii="Times New Roman" w:hAnsi="Times New Roman"/>
          <w:color w:val="000000"/>
          <w:sz w:val="24"/>
          <w:szCs w:val="24"/>
        </w:rPr>
        <w:t>Видеоматериалы должны иметь качественное звучание и изображение.</w:t>
      </w:r>
    </w:p>
    <w:p w:rsidR="00EE0A96" w:rsidRDefault="00EE0A96" w:rsidP="00EE0A9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A2">
        <w:rPr>
          <w:rFonts w:ascii="Times New Roman" w:hAnsi="Times New Roman"/>
          <w:color w:val="000000"/>
          <w:sz w:val="24"/>
          <w:szCs w:val="24"/>
        </w:rPr>
        <w:t>Для участия в Конкурсе приглашаются все желающие педагог</w:t>
      </w:r>
      <w:r w:rsidR="00DA056C">
        <w:rPr>
          <w:rFonts w:ascii="Times New Roman" w:hAnsi="Times New Roman"/>
          <w:color w:val="000000"/>
          <w:sz w:val="24"/>
          <w:szCs w:val="24"/>
        </w:rPr>
        <w:t>ические работники</w:t>
      </w:r>
      <w:r w:rsidRPr="001E1FA2">
        <w:rPr>
          <w:rFonts w:ascii="Times New Roman" w:hAnsi="Times New Roman"/>
          <w:color w:val="000000"/>
          <w:sz w:val="24"/>
          <w:szCs w:val="24"/>
        </w:rPr>
        <w:t xml:space="preserve"> Дворца детского творчества. </w:t>
      </w:r>
    </w:p>
    <w:p w:rsidR="00EE0A96" w:rsidRPr="001E1FA2" w:rsidRDefault="00DA056C" w:rsidP="00DA056C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Творческие работы оценивают члены методического совета Дворца.</w:t>
      </w:r>
    </w:p>
    <w:p w:rsidR="00EE0A96" w:rsidRPr="001E1FA2" w:rsidRDefault="00EE0A96" w:rsidP="00EE0A96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E1FA2">
        <w:rPr>
          <w:rFonts w:ascii="Times New Roman" w:hAnsi="Times New Roman"/>
          <w:bCs/>
          <w:sz w:val="24"/>
          <w:szCs w:val="24"/>
        </w:rPr>
        <w:t xml:space="preserve">   Координацию по организации и проведению Конкурса осуществляет кабинет методического и психолого-</w:t>
      </w:r>
      <w:r>
        <w:rPr>
          <w:rFonts w:ascii="Times New Roman" w:hAnsi="Times New Roman"/>
          <w:bCs/>
          <w:sz w:val="24"/>
          <w:szCs w:val="24"/>
        </w:rPr>
        <w:t>педагогического сопровождения Дворца</w:t>
      </w:r>
      <w:r w:rsidRPr="001E1FA2">
        <w:rPr>
          <w:rFonts w:ascii="Times New Roman" w:hAnsi="Times New Roman"/>
          <w:bCs/>
          <w:sz w:val="24"/>
          <w:szCs w:val="24"/>
        </w:rPr>
        <w:t xml:space="preserve">. </w:t>
      </w:r>
    </w:p>
    <w:p w:rsidR="008A0901" w:rsidRDefault="008A0901"/>
    <w:sectPr w:rsidR="008A0901" w:rsidSect="004338D8">
      <w:footerReference w:type="default" r:id="rId9"/>
      <w:pgSz w:w="11907" w:h="16839" w:code="9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F8" w:rsidRDefault="002832F8" w:rsidP="0064322B">
      <w:pPr>
        <w:spacing w:after="0" w:line="240" w:lineRule="auto"/>
      </w:pPr>
      <w:r>
        <w:separator/>
      </w:r>
    </w:p>
  </w:endnote>
  <w:endnote w:type="continuationSeparator" w:id="0">
    <w:p w:rsidR="002832F8" w:rsidRDefault="002832F8" w:rsidP="0064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DD" w:rsidRDefault="0064322B">
    <w:pPr>
      <w:pStyle w:val="a4"/>
      <w:jc w:val="center"/>
    </w:pPr>
    <w:r>
      <w:fldChar w:fldCharType="begin"/>
    </w:r>
    <w:r w:rsidR="00EE0A96">
      <w:instrText>PAGE   \* MERGEFORMAT</w:instrText>
    </w:r>
    <w:r>
      <w:fldChar w:fldCharType="separate"/>
    </w:r>
    <w:r w:rsidR="009D0F1A">
      <w:rPr>
        <w:noProof/>
      </w:rPr>
      <w:t>1</w:t>
    </w:r>
    <w:r>
      <w:fldChar w:fldCharType="end"/>
    </w:r>
  </w:p>
  <w:p w:rsidR="00F918DD" w:rsidRDefault="002832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F8" w:rsidRDefault="002832F8" w:rsidP="0064322B">
      <w:pPr>
        <w:spacing w:after="0" w:line="240" w:lineRule="auto"/>
      </w:pPr>
      <w:r>
        <w:separator/>
      </w:r>
    </w:p>
  </w:footnote>
  <w:footnote w:type="continuationSeparator" w:id="0">
    <w:p w:rsidR="002832F8" w:rsidRDefault="002832F8" w:rsidP="0064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D55AE"/>
    <w:multiLevelType w:val="hybridMultilevel"/>
    <w:tmpl w:val="548C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A96"/>
    <w:rsid w:val="002832F8"/>
    <w:rsid w:val="004B4D9A"/>
    <w:rsid w:val="0064322B"/>
    <w:rsid w:val="008A0901"/>
    <w:rsid w:val="009D0F1A"/>
    <w:rsid w:val="00B853DF"/>
    <w:rsid w:val="00D664A2"/>
    <w:rsid w:val="00DA056C"/>
    <w:rsid w:val="00EE0A96"/>
    <w:rsid w:val="00E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0A9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E0A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0A9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b.rgdd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Мирончики</dc:creator>
  <cp:lastModifiedBy>PMY</cp:lastModifiedBy>
  <cp:revision>4</cp:revision>
  <dcterms:created xsi:type="dcterms:W3CDTF">2020-04-29T13:46:00Z</dcterms:created>
  <dcterms:modified xsi:type="dcterms:W3CDTF">2020-04-29T13:51:00Z</dcterms:modified>
</cp:coreProperties>
</file>